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00123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2025年口腔医学考研报录</w:t>
      </w:r>
    </w:p>
    <w:p w14:paraId="432FC7D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比较高的院校分析</w:t>
      </w:r>
    </w:p>
    <w:bookmarkEnd w:id="0"/>
    <w:p w14:paraId="059638B9">
      <w:pPr>
        <w:pStyle w:val="3"/>
        <w:bidi w:val="0"/>
        <w:rPr>
          <w:rFonts w:hint="eastAsia"/>
        </w:rPr>
      </w:pPr>
      <w:r>
        <w:rPr>
          <w:rFonts w:hint="eastAsia"/>
        </w:rPr>
        <w:t>四川大学</w:t>
      </w:r>
    </w:p>
    <w:p w14:paraId="4645DB96">
      <w:pPr>
        <w:rPr>
          <w:rFonts w:hint="eastAsia"/>
        </w:rPr>
      </w:pPr>
    </w:p>
    <w:p w14:paraId="5DD77575">
      <w:pPr>
        <w:rPr>
          <w:rFonts w:hint="eastAsia"/>
        </w:rPr>
      </w:pPr>
      <w:r>
        <w:rPr>
          <w:rStyle w:val="7"/>
          <w:rFonts w:hint="eastAsia"/>
        </w:rPr>
        <w:t>• 学校概况：</w:t>
      </w:r>
      <w:r>
        <w:rPr>
          <w:rFonts w:hint="eastAsia"/>
        </w:rPr>
        <w:t>位于四川成都，是985/211高校，口腔医学专业评级为A+。其口腔医学专业历史悠久、师资力量雄厚，拥有多个国家级科研平台和临床重点专科.</w:t>
      </w:r>
    </w:p>
    <w:p w14:paraId="7B449A94">
      <w:pPr>
        <w:rPr>
          <w:rFonts w:hint="eastAsia"/>
        </w:rPr>
      </w:pPr>
    </w:p>
    <w:p w14:paraId="22A00D54">
      <w:pPr>
        <w:rPr>
          <w:rFonts w:hint="eastAsia"/>
        </w:rPr>
      </w:pPr>
      <w:r>
        <w:rPr>
          <w:rStyle w:val="7"/>
          <w:rFonts w:hint="eastAsia"/>
        </w:rPr>
        <w:t>• 招生情况：</w:t>
      </w:r>
      <w:r>
        <w:rPr>
          <w:rFonts w:hint="eastAsia"/>
        </w:rPr>
        <w:t>2024年学硕计划招生19人，专硕计划招生66人，招生规模较大.</w:t>
      </w:r>
    </w:p>
    <w:p w14:paraId="7DBD5FF2">
      <w:pPr>
        <w:rPr>
          <w:rFonts w:hint="eastAsia"/>
        </w:rPr>
      </w:pPr>
    </w:p>
    <w:p w14:paraId="57FF59C6">
      <w:pPr>
        <w:rPr>
          <w:rFonts w:hint="eastAsia"/>
        </w:rPr>
      </w:pPr>
      <w:r>
        <w:rPr>
          <w:rStyle w:val="7"/>
          <w:rFonts w:hint="eastAsia"/>
        </w:rPr>
        <w:t>• 报录比：</w:t>
      </w:r>
      <w:r>
        <w:rPr>
          <w:rFonts w:hint="eastAsia"/>
        </w:rPr>
        <w:t>作为口腔医学领域的顶尖学府，报考人数众多，报录比一直处于较高水平，竞争激烈。</w:t>
      </w:r>
    </w:p>
    <w:p w14:paraId="005CF0FC">
      <w:pPr>
        <w:rPr>
          <w:rFonts w:hint="eastAsia"/>
        </w:rPr>
      </w:pPr>
    </w:p>
    <w:p w14:paraId="651C7A3B">
      <w:pPr>
        <w:pStyle w:val="3"/>
        <w:bidi w:val="0"/>
        <w:rPr>
          <w:rFonts w:hint="eastAsia"/>
        </w:rPr>
      </w:pPr>
      <w:r>
        <w:rPr>
          <w:rFonts w:hint="eastAsia"/>
        </w:rPr>
        <w:t>上海交通大学</w:t>
      </w:r>
    </w:p>
    <w:p w14:paraId="1F097683">
      <w:pPr>
        <w:rPr>
          <w:rFonts w:hint="eastAsia"/>
        </w:rPr>
      </w:pPr>
    </w:p>
    <w:p w14:paraId="4F0F027F">
      <w:pPr>
        <w:rPr>
          <w:rFonts w:hint="eastAsia"/>
        </w:rPr>
      </w:pPr>
      <w:r>
        <w:rPr>
          <w:rStyle w:val="7"/>
          <w:rFonts w:hint="eastAsia"/>
        </w:rPr>
        <w:t>• 学校概况：</w:t>
      </w:r>
      <w:r>
        <w:rPr>
          <w:rFonts w:hint="eastAsia"/>
        </w:rPr>
        <w:t>地处上海，是985/211高校，口腔医学专业评级为A。学校综合实力强，口腔医学院在科研创新、临床实践及人才培养方面成果显著.</w:t>
      </w:r>
    </w:p>
    <w:p w14:paraId="19FD4817">
      <w:pPr>
        <w:rPr>
          <w:rFonts w:hint="eastAsia"/>
        </w:rPr>
      </w:pPr>
    </w:p>
    <w:p w14:paraId="06BADC1A">
      <w:pPr>
        <w:rPr>
          <w:rFonts w:hint="eastAsia"/>
        </w:rPr>
      </w:pPr>
      <w:r>
        <w:rPr>
          <w:rStyle w:val="7"/>
          <w:rFonts w:hint="eastAsia"/>
        </w:rPr>
        <w:t>• 招生情况：</w:t>
      </w:r>
      <w:r>
        <w:rPr>
          <w:rFonts w:hint="eastAsia"/>
        </w:rPr>
        <w:t>2024年学硕计划招生14人，专硕计划招生11人.</w:t>
      </w:r>
    </w:p>
    <w:p w14:paraId="1401803C">
      <w:pPr>
        <w:rPr>
          <w:rFonts w:hint="eastAsia"/>
        </w:rPr>
      </w:pPr>
    </w:p>
    <w:p w14:paraId="1D84AB20">
      <w:pPr>
        <w:rPr>
          <w:rFonts w:hint="eastAsia"/>
        </w:rPr>
      </w:pPr>
      <w:r>
        <w:rPr>
          <w:rStyle w:val="7"/>
          <w:rFonts w:hint="eastAsia"/>
        </w:rPr>
        <w:t>• 报录比：</w:t>
      </w:r>
      <w:r>
        <w:rPr>
          <w:rFonts w:hint="eastAsia"/>
        </w:rPr>
        <w:t>因学校的知名度和专业实力，吸引大量考生报考，报录比居高不下，对考生的专业素养和综合能力要求较高。</w:t>
      </w:r>
    </w:p>
    <w:p w14:paraId="623E4AFE">
      <w:pPr>
        <w:rPr>
          <w:rFonts w:hint="eastAsia"/>
        </w:rPr>
      </w:pPr>
    </w:p>
    <w:p w14:paraId="086D1C31">
      <w:pPr>
        <w:pStyle w:val="3"/>
        <w:bidi w:val="0"/>
        <w:rPr>
          <w:rFonts w:hint="eastAsia"/>
        </w:rPr>
      </w:pPr>
      <w:r>
        <w:rPr>
          <w:rFonts w:hint="eastAsia"/>
        </w:rPr>
        <w:t>武汉大学</w:t>
      </w:r>
    </w:p>
    <w:p w14:paraId="50B54130">
      <w:pPr>
        <w:rPr>
          <w:rFonts w:hint="eastAsia"/>
        </w:rPr>
      </w:pPr>
    </w:p>
    <w:p w14:paraId="24E658F4">
      <w:pPr>
        <w:rPr>
          <w:rFonts w:hint="eastAsia"/>
        </w:rPr>
      </w:pPr>
      <w:r>
        <w:rPr>
          <w:rStyle w:val="7"/>
          <w:rFonts w:hint="eastAsia"/>
        </w:rPr>
        <w:t>• 学校概况：</w:t>
      </w:r>
      <w:r>
        <w:rPr>
          <w:rFonts w:hint="eastAsia"/>
        </w:rPr>
        <w:t>位于湖北武汉，是985/211高校，口腔医学专业评级为A。其口腔医学教育在国内起步早，培养出众多优秀专业人才，在口腔颌面外科、口腔修复学等领域成果突出.</w:t>
      </w:r>
    </w:p>
    <w:p w14:paraId="7BDD6690">
      <w:pPr>
        <w:rPr>
          <w:rFonts w:hint="eastAsia"/>
        </w:rPr>
      </w:pPr>
    </w:p>
    <w:p w14:paraId="56E2A80F">
      <w:pPr>
        <w:rPr>
          <w:rFonts w:hint="eastAsia"/>
        </w:rPr>
      </w:pPr>
      <w:r>
        <w:rPr>
          <w:rStyle w:val="7"/>
          <w:rFonts w:hint="eastAsia"/>
        </w:rPr>
        <w:t>• 招生情况：</w:t>
      </w:r>
      <w:r>
        <w:rPr>
          <w:rFonts w:hint="eastAsia"/>
        </w:rPr>
        <w:t>2024年学硕计划招生4人，专硕计划招生2人.</w:t>
      </w:r>
    </w:p>
    <w:p w14:paraId="65834B65">
      <w:pPr>
        <w:rPr>
          <w:rFonts w:hint="eastAsia"/>
        </w:rPr>
      </w:pPr>
    </w:p>
    <w:p w14:paraId="62666970">
      <w:pPr>
        <w:rPr>
          <w:rFonts w:hint="eastAsia"/>
        </w:rPr>
      </w:pPr>
      <w:r>
        <w:rPr>
          <w:rStyle w:val="7"/>
          <w:rFonts w:hint="eastAsia"/>
        </w:rPr>
        <w:t>• 报录比：</w:t>
      </w:r>
      <w:r>
        <w:rPr>
          <w:rFonts w:hint="eastAsia"/>
        </w:rPr>
        <w:t>专业实力强，招生人数有限，导致报考人数与录取人数比例较高，竞争压力大，但一旦录取，发展前景广阔。</w:t>
      </w:r>
    </w:p>
    <w:p w14:paraId="316526DB">
      <w:pPr>
        <w:rPr>
          <w:rFonts w:hint="eastAsia"/>
        </w:rPr>
      </w:pPr>
    </w:p>
    <w:p w14:paraId="2D19D347">
      <w:pPr>
        <w:pStyle w:val="3"/>
        <w:bidi w:val="0"/>
        <w:rPr>
          <w:rFonts w:hint="eastAsia"/>
        </w:rPr>
      </w:pPr>
      <w:r>
        <w:rPr>
          <w:rFonts w:hint="eastAsia"/>
        </w:rPr>
        <w:t>浙江大学</w:t>
      </w:r>
    </w:p>
    <w:p w14:paraId="43E2874C">
      <w:pPr>
        <w:rPr>
          <w:rFonts w:hint="eastAsia"/>
        </w:rPr>
      </w:pPr>
    </w:p>
    <w:p w14:paraId="299542BB">
      <w:pPr>
        <w:rPr>
          <w:rFonts w:hint="eastAsia"/>
        </w:rPr>
      </w:pPr>
      <w:r>
        <w:rPr>
          <w:rStyle w:val="7"/>
          <w:rFonts w:hint="eastAsia"/>
        </w:rPr>
        <w:t>• 学校概况：</w:t>
      </w:r>
      <w:r>
        <w:rPr>
          <w:rFonts w:hint="eastAsia"/>
        </w:rPr>
        <w:t>位于浙江杭州，是985/211高校，口腔医学专业评级为B 。学校综合实力强劲，为口腔医学专业提供了良好的发展平台，其口腔医学院在教学、科研和医疗等方面都取得了显著成绩.</w:t>
      </w:r>
    </w:p>
    <w:p w14:paraId="2A0E0874">
      <w:pPr>
        <w:rPr>
          <w:rFonts w:hint="eastAsia"/>
        </w:rPr>
      </w:pPr>
    </w:p>
    <w:p w14:paraId="27F96747">
      <w:pPr>
        <w:rPr>
          <w:rFonts w:hint="eastAsia"/>
        </w:rPr>
      </w:pPr>
      <w:r>
        <w:rPr>
          <w:rStyle w:val="7"/>
          <w:rFonts w:hint="eastAsia"/>
        </w:rPr>
        <w:t>• 招生情况：</w:t>
      </w:r>
      <w:r>
        <w:rPr>
          <w:rFonts w:hint="eastAsia"/>
        </w:rPr>
        <w:t>2024年学硕计划招生3人，专硕计划招生7人.</w:t>
      </w:r>
    </w:p>
    <w:p w14:paraId="58F91C74">
      <w:pPr>
        <w:rPr>
          <w:rFonts w:hint="eastAsia"/>
        </w:rPr>
      </w:pPr>
    </w:p>
    <w:p w14:paraId="6677DA98">
      <w:pPr>
        <w:rPr>
          <w:rFonts w:hint="eastAsia"/>
        </w:rPr>
      </w:pPr>
      <w:r>
        <w:rPr>
          <w:rStyle w:val="7"/>
          <w:rFonts w:hint="eastAsia"/>
        </w:rPr>
        <w:t>• 报录比：</w:t>
      </w:r>
      <w:r>
        <w:rPr>
          <w:rFonts w:hint="eastAsia"/>
        </w:rPr>
        <w:t>2023年口腔医学院共有179人报考，最终录取16人，整体报录比高达11:1，且推免生所占比例较高，考研难度不容小觑.</w:t>
      </w:r>
    </w:p>
    <w:p w14:paraId="53ABAD6A">
      <w:pPr>
        <w:rPr>
          <w:rFonts w:hint="eastAsia"/>
        </w:rPr>
      </w:pPr>
    </w:p>
    <w:p w14:paraId="0DE65972">
      <w:pPr>
        <w:pStyle w:val="3"/>
        <w:bidi w:val="0"/>
        <w:rPr>
          <w:rFonts w:hint="eastAsia"/>
        </w:rPr>
      </w:pPr>
      <w:r>
        <w:rPr>
          <w:rFonts w:hint="eastAsia"/>
        </w:rPr>
        <w:t>同济大学</w:t>
      </w:r>
    </w:p>
    <w:p w14:paraId="2A6B68C4">
      <w:pPr>
        <w:rPr>
          <w:rFonts w:hint="eastAsia"/>
        </w:rPr>
      </w:pPr>
    </w:p>
    <w:p w14:paraId="512E281A">
      <w:pPr>
        <w:rPr>
          <w:rFonts w:hint="eastAsia"/>
        </w:rPr>
      </w:pPr>
      <w:r>
        <w:rPr>
          <w:rStyle w:val="7"/>
          <w:rFonts w:hint="eastAsia"/>
        </w:rPr>
        <w:t>• 学校概况：</w:t>
      </w:r>
      <w:r>
        <w:rPr>
          <w:rFonts w:hint="eastAsia"/>
        </w:rPr>
        <w:t>位于上海，是985/211高校，口腔医学专业评级为B-。学校在医学领域投入不断加大，口腔医学院发展迅速，学科建设和师资队伍逐渐完善.</w:t>
      </w:r>
    </w:p>
    <w:p w14:paraId="64CB40E4">
      <w:pPr>
        <w:rPr>
          <w:rFonts w:hint="eastAsia"/>
        </w:rPr>
      </w:pPr>
    </w:p>
    <w:p w14:paraId="19F4D1DE">
      <w:pPr>
        <w:rPr>
          <w:rFonts w:hint="eastAsia"/>
        </w:rPr>
      </w:pPr>
      <w:r>
        <w:rPr>
          <w:rStyle w:val="7"/>
          <w:rFonts w:hint="eastAsia"/>
        </w:rPr>
        <w:t>• 招生情况：</w:t>
      </w:r>
      <w:r>
        <w:rPr>
          <w:rFonts w:hint="eastAsia"/>
        </w:rPr>
        <w:t>2024年学硕计划招生12人，专硕计划招生8人.</w:t>
      </w:r>
    </w:p>
    <w:p w14:paraId="597E8624">
      <w:pPr>
        <w:rPr>
          <w:rFonts w:hint="eastAsia"/>
        </w:rPr>
      </w:pPr>
    </w:p>
    <w:p w14:paraId="4307FF0C">
      <w:pPr>
        <w:rPr>
          <w:rFonts w:hint="eastAsia"/>
        </w:rPr>
      </w:pPr>
      <w:r>
        <w:rPr>
          <w:rStyle w:val="7"/>
          <w:rFonts w:hint="eastAsia"/>
        </w:rPr>
        <w:t>• 报录比：</w:t>
      </w:r>
      <w:r>
        <w:rPr>
          <w:rFonts w:hint="eastAsia"/>
        </w:rPr>
        <w:t>地处上海，学校和专业的吸引力使得报考人数较多，报录比相对较高，对考生的专业知识和实践能力有较高要求。</w:t>
      </w:r>
    </w:p>
    <w:p w14:paraId="262171D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731250"/>
            <wp:effectExtent l="0" t="0" r="0" b="6350"/>
            <wp:docPr id="1" name="图片 1" descr="545229768143740861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5229768143740861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73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F3E27"/>
    <w:rsid w:val="7E2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5 Char"/>
    <w:link w:val="4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2024-12-18T10:08:00Z</dcterms:created>
  <dc:creator>AA金英杰四川总校</dc:creator>
  <cp:lastModifiedBy>AA金英杰四川总校</cp:lastModifiedBy>
  <dcterms:modified xsi:type="dcterms:W3CDTF">2024-12-18T10:10:56Z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5990FE770FD04B0B81420FBA4EA62466_11</vt:lpwstr>
  </property>
</Properties>
</file>